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DA8A" w14:textId="77777777" w:rsidR="00B51212" w:rsidRPr="006A2A43" w:rsidRDefault="00B51212" w:rsidP="000463B9">
      <w:pPr>
        <w:ind w:left="426" w:hanging="426"/>
        <w:rPr>
          <w:b/>
          <w:bCs/>
          <w:sz w:val="28"/>
          <w:szCs w:val="28"/>
        </w:rPr>
      </w:pPr>
      <w:r w:rsidRPr="006A2A43">
        <w:rPr>
          <w:b/>
          <w:bCs/>
          <w:sz w:val="28"/>
          <w:szCs w:val="28"/>
        </w:rPr>
        <w:t>Verslag van ingelaste overleg dorpsraden en gemeente.</w:t>
      </w:r>
    </w:p>
    <w:p w14:paraId="3064B2B4" w14:textId="77777777" w:rsidR="00B51212" w:rsidRPr="006A2A43" w:rsidRDefault="00B51212" w:rsidP="000463B9">
      <w:pPr>
        <w:ind w:left="426" w:hanging="426"/>
      </w:pPr>
      <w:r w:rsidRPr="006A2A43">
        <w:t>Datum: 12 september 2022</w:t>
      </w:r>
    </w:p>
    <w:p w14:paraId="222883AD" w14:textId="77777777" w:rsidR="00B51212" w:rsidRPr="006A2A43" w:rsidRDefault="00B51212" w:rsidP="000463B9">
      <w:pPr>
        <w:ind w:left="426" w:hanging="426"/>
      </w:pPr>
      <w:r w:rsidRPr="006A2A43">
        <w:t>Locatie: Dorpshuis Hobrede</w:t>
      </w:r>
    </w:p>
    <w:p w14:paraId="075046FD" w14:textId="77777777" w:rsidR="00B51212" w:rsidRPr="006A2A43" w:rsidRDefault="00B51212" w:rsidP="000463B9">
      <w:pPr>
        <w:ind w:left="426" w:hanging="426"/>
      </w:pPr>
      <w:r w:rsidRPr="006A2A43">
        <w:t>Aanwezig:</w:t>
      </w:r>
    </w:p>
    <w:p w14:paraId="2DC001CC" w14:textId="77777777" w:rsidR="00D35819" w:rsidRPr="006A2A43" w:rsidRDefault="00D35819" w:rsidP="000463B9">
      <w:pPr>
        <w:pStyle w:val="Geenafstand"/>
        <w:numPr>
          <w:ilvl w:val="0"/>
          <w:numId w:val="1"/>
        </w:numPr>
        <w:ind w:left="426" w:hanging="426"/>
      </w:pPr>
      <w:r w:rsidRPr="006A2A43">
        <w:t>Gemeente: Kees Schilder, wethouder en Joeri van Kempen</w:t>
      </w:r>
    </w:p>
    <w:p w14:paraId="3A11B731" w14:textId="77777777" w:rsidR="00B51212" w:rsidRPr="006A2A43" w:rsidRDefault="00B51212" w:rsidP="000463B9">
      <w:pPr>
        <w:pStyle w:val="Geenafstand"/>
        <w:numPr>
          <w:ilvl w:val="0"/>
          <w:numId w:val="1"/>
        </w:numPr>
        <w:ind w:left="426" w:hanging="426"/>
      </w:pPr>
      <w:r w:rsidRPr="006A2A43">
        <w:t>Beets: Afra Bakker</w:t>
      </w:r>
    </w:p>
    <w:p w14:paraId="54ADA299" w14:textId="77777777" w:rsidR="00B51212" w:rsidRPr="006A2A43" w:rsidRDefault="00B51212" w:rsidP="000463B9">
      <w:pPr>
        <w:pStyle w:val="Geenafstand"/>
        <w:numPr>
          <w:ilvl w:val="0"/>
          <w:numId w:val="1"/>
        </w:numPr>
        <w:ind w:left="426" w:hanging="426"/>
      </w:pPr>
      <w:r w:rsidRPr="006A2A43">
        <w:t>Hobrede: Ed Wilms</w:t>
      </w:r>
      <w:r w:rsidR="00D35819" w:rsidRPr="006A2A43">
        <w:t xml:space="preserve"> en </w:t>
      </w:r>
      <w:r w:rsidRPr="006A2A43">
        <w:t xml:space="preserve">Hans Visser </w:t>
      </w:r>
    </w:p>
    <w:p w14:paraId="2443B295" w14:textId="77777777" w:rsidR="0050674F" w:rsidRPr="006A2A43" w:rsidRDefault="009D687D" w:rsidP="000463B9">
      <w:pPr>
        <w:pStyle w:val="Geenafstand"/>
        <w:numPr>
          <w:ilvl w:val="0"/>
          <w:numId w:val="1"/>
        </w:numPr>
        <w:ind w:left="426" w:hanging="426"/>
      </w:pPr>
      <w:r w:rsidRPr="006A2A43">
        <w:t xml:space="preserve">Kwadijk: Pieter </w:t>
      </w:r>
      <w:r w:rsidR="00FC1AB7" w:rsidRPr="006A2A43">
        <w:t>Commandeur</w:t>
      </w:r>
    </w:p>
    <w:p w14:paraId="5426C04A" w14:textId="77777777" w:rsidR="00B51212" w:rsidRPr="006A2A43" w:rsidRDefault="00B51212" w:rsidP="000463B9">
      <w:pPr>
        <w:pStyle w:val="Geenafstand"/>
        <w:numPr>
          <w:ilvl w:val="0"/>
          <w:numId w:val="1"/>
        </w:numPr>
        <w:ind w:left="426" w:hanging="426"/>
      </w:pPr>
      <w:r w:rsidRPr="006A2A43">
        <w:t xml:space="preserve">Middelie: </w:t>
      </w:r>
      <w:r w:rsidRPr="006A2A43">
        <w:rPr>
          <w:rStyle w:val="Zwaar"/>
          <w:rFonts w:cstheme="minorHAnsi"/>
          <w:b w:val="0"/>
          <w:bCs w:val="0"/>
        </w:rPr>
        <w:t>Femke Haitsma Mulier</w:t>
      </w:r>
    </w:p>
    <w:p w14:paraId="6DABBFA1" w14:textId="77777777" w:rsidR="00B51212" w:rsidRPr="006A2A43" w:rsidRDefault="00B51212" w:rsidP="000463B9">
      <w:pPr>
        <w:pStyle w:val="Geenafstand"/>
        <w:numPr>
          <w:ilvl w:val="0"/>
          <w:numId w:val="1"/>
        </w:numPr>
        <w:ind w:left="426" w:hanging="426"/>
      </w:pPr>
      <w:r w:rsidRPr="006A2A43">
        <w:t xml:space="preserve">Oosthuizen: </w:t>
      </w:r>
      <w:r w:rsidR="00D35819" w:rsidRPr="006A2A43">
        <w:t>E</w:t>
      </w:r>
      <w:r w:rsidRPr="006A2A43">
        <w:t>vert Hogenes</w:t>
      </w:r>
      <w:r w:rsidR="00D35819" w:rsidRPr="006A2A43">
        <w:t xml:space="preserve"> en </w:t>
      </w:r>
      <w:r w:rsidRPr="006A2A43">
        <w:t>Margreet van Rijswijk</w:t>
      </w:r>
    </w:p>
    <w:p w14:paraId="70E38124" w14:textId="77777777" w:rsidR="00FC1AB7" w:rsidRPr="006A2A43" w:rsidRDefault="009D687D" w:rsidP="000463B9">
      <w:pPr>
        <w:pStyle w:val="Geenafstand"/>
        <w:numPr>
          <w:ilvl w:val="0"/>
          <w:numId w:val="1"/>
        </w:numPr>
        <w:ind w:left="426" w:hanging="426"/>
      </w:pPr>
      <w:r w:rsidRPr="006A2A43">
        <w:t xml:space="preserve">Schardam: </w:t>
      </w:r>
      <w:r w:rsidR="00FC1AB7" w:rsidRPr="006A2A43">
        <w:t>J</w:t>
      </w:r>
      <w:r w:rsidRPr="006A2A43">
        <w:t xml:space="preserve">an </w:t>
      </w:r>
      <w:r w:rsidR="00FC1AB7" w:rsidRPr="006A2A43">
        <w:t>W</w:t>
      </w:r>
      <w:r w:rsidRPr="006A2A43">
        <w:t>illem</w:t>
      </w:r>
      <w:r w:rsidR="00FC1AB7" w:rsidRPr="006A2A43">
        <w:t xml:space="preserve"> van Telligen </w:t>
      </w:r>
    </w:p>
    <w:p w14:paraId="62DE3371" w14:textId="77777777" w:rsidR="00FC1AB7" w:rsidRPr="006A2A43" w:rsidRDefault="009D687D" w:rsidP="000463B9">
      <w:pPr>
        <w:pStyle w:val="Geenafstand"/>
        <w:numPr>
          <w:ilvl w:val="0"/>
          <w:numId w:val="1"/>
        </w:numPr>
        <w:ind w:left="426" w:hanging="426"/>
      </w:pPr>
      <w:r w:rsidRPr="006A2A43">
        <w:t xml:space="preserve">Warder: </w:t>
      </w:r>
      <w:r w:rsidR="00FC1AB7" w:rsidRPr="006A2A43">
        <w:t>Wim Schoenmaker</w:t>
      </w:r>
    </w:p>
    <w:p w14:paraId="01686F84" w14:textId="77777777" w:rsidR="009D687D" w:rsidRPr="006A2A43" w:rsidRDefault="009D687D" w:rsidP="009D687D">
      <w:pPr>
        <w:pStyle w:val="Geenafstand"/>
      </w:pPr>
    </w:p>
    <w:p w14:paraId="1E8AB8ED" w14:textId="77777777" w:rsidR="00F25828" w:rsidRPr="006A2A43" w:rsidRDefault="00F25828">
      <w:pPr>
        <w:rPr>
          <w:b/>
          <w:bCs/>
        </w:rPr>
      </w:pPr>
      <w:r w:rsidRPr="006A2A43">
        <w:rPr>
          <w:b/>
          <w:bCs/>
        </w:rPr>
        <w:t>Opening</w:t>
      </w:r>
    </w:p>
    <w:p w14:paraId="4AE528C0" w14:textId="77777777" w:rsidR="00F25828" w:rsidRPr="006A2A43" w:rsidRDefault="00DD4505">
      <w:r w:rsidRPr="006A2A43">
        <w:t>Kees Schilder</w:t>
      </w:r>
      <w:r w:rsidR="00B51212" w:rsidRPr="006A2A43">
        <w:t xml:space="preserve"> is namens </w:t>
      </w:r>
      <w:r w:rsidRPr="006A2A43">
        <w:t xml:space="preserve">VD80 </w:t>
      </w:r>
      <w:r w:rsidR="00B51212" w:rsidRPr="006A2A43">
        <w:t xml:space="preserve">wethouder voor onder andere openbare werken, verkeer en afval. Hij geeft aan dat in eerste instantie het overleg in zijn werkkamer gepland was, maar dat hij er de voorkeur aan geeft om </w:t>
      </w:r>
      <w:r w:rsidRPr="006A2A43">
        <w:t>liever de wijk en kern in</w:t>
      </w:r>
      <w:r w:rsidR="00B51212" w:rsidRPr="006A2A43">
        <w:t xml:space="preserve"> te gaan. Hij geeft vervolgens aan dat het wat hem betreft het doel is om </w:t>
      </w:r>
      <w:r w:rsidR="009B1A9E" w:rsidRPr="006A2A43">
        <w:t xml:space="preserve">met de leden dorpsraden kennis te maken en </w:t>
      </w:r>
      <w:r w:rsidR="00B51212" w:rsidRPr="006A2A43">
        <w:t>vragen te beantwoorden</w:t>
      </w:r>
      <w:r w:rsidR="009B1A9E" w:rsidRPr="006A2A43">
        <w:t xml:space="preserve"> m.b.t. het voorgenomen besluit om ondergrondse restafvalcontainers in de gemeente E/V te plaatsen</w:t>
      </w:r>
      <w:r w:rsidR="00B51212" w:rsidRPr="006A2A43">
        <w:t>.</w:t>
      </w:r>
    </w:p>
    <w:p w14:paraId="54592C1F" w14:textId="77777777" w:rsidR="005415B0" w:rsidRPr="006A2A43" w:rsidRDefault="00B51212">
      <w:pPr>
        <w:rPr>
          <w:b/>
          <w:bCs/>
        </w:rPr>
      </w:pPr>
      <w:r w:rsidRPr="006A2A43">
        <w:rPr>
          <w:b/>
          <w:bCs/>
        </w:rPr>
        <w:t>Discussie</w:t>
      </w:r>
    </w:p>
    <w:p w14:paraId="7BFE85AA" w14:textId="77777777" w:rsidR="00B51212" w:rsidRPr="006A2A43" w:rsidRDefault="00B51212">
      <w:r w:rsidRPr="006A2A43">
        <w:t>Het doel da</w:t>
      </w:r>
      <w:r w:rsidR="00D35819" w:rsidRPr="006A2A43">
        <w:t>t</w:t>
      </w:r>
      <w:r w:rsidRPr="006A2A43">
        <w:t xml:space="preserve"> Kees aa</w:t>
      </w:r>
      <w:r w:rsidR="00D35819" w:rsidRPr="006A2A43">
        <w:t>ngeeft wordt niet herkend. Wim en Hans geven een terugblik op wat de afgelopen jaren gespeeld heeft.</w:t>
      </w:r>
    </w:p>
    <w:p w14:paraId="6E5AB3E1" w14:textId="77777777" w:rsidR="00D35819" w:rsidRPr="006A2A43" w:rsidRDefault="00D35819">
      <w:r w:rsidRPr="006A2A43">
        <w:t xml:space="preserve">In een notendop: </w:t>
      </w:r>
    </w:p>
    <w:p w14:paraId="28B3B8F3" w14:textId="318C720C" w:rsidR="00D35819" w:rsidRPr="006A2A43" w:rsidRDefault="00D35819" w:rsidP="009574CF">
      <w:pPr>
        <w:pStyle w:val="Lijstalinea"/>
        <w:numPr>
          <w:ilvl w:val="0"/>
          <w:numId w:val="4"/>
        </w:numPr>
        <w:ind w:left="426" w:hanging="426"/>
      </w:pPr>
      <w:r w:rsidRPr="006A2A43">
        <w:t>Onduidelijkheid over het beleid en hoe ‘buitengebied’ en ‘lintdorp’ bedoeld wordt</w:t>
      </w:r>
      <w:r w:rsidR="009B1A9E" w:rsidRPr="006A2A43">
        <w:t>.</w:t>
      </w:r>
      <w:r w:rsidR="006A2A43">
        <w:t xml:space="preserve"> Daarom is alles ‘on hold’ gezet</w:t>
      </w:r>
    </w:p>
    <w:p w14:paraId="11CAFFA6" w14:textId="65910B38" w:rsidR="00D35819" w:rsidRPr="006A2A43" w:rsidRDefault="006A2A43" w:rsidP="009574CF">
      <w:pPr>
        <w:pStyle w:val="Lijstalinea"/>
        <w:numPr>
          <w:ilvl w:val="0"/>
          <w:numId w:val="4"/>
        </w:numPr>
        <w:ind w:left="426" w:hanging="426"/>
      </w:pPr>
      <w:r>
        <w:t xml:space="preserve">Er zou een </w:t>
      </w:r>
      <w:r w:rsidR="00D35819" w:rsidRPr="006A2A43">
        <w:t>herdefiniëring van deze begrippen</w:t>
      </w:r>
      <w:r>
        <w:t xml:space="preserve"> gemaakt worden</w:t>
      </w:r>
      <w:r w:rsidR="009B1A9E" w:rsidRPr="006A2A43">
        <w:t>.</w:t>
      </w:r>
    </w:p>
    <w:p w14:paraId="33BE2DB7" w14:textId="623CA2C4" w:rsidR="00D35819" w:rsidRPr="006A2A43" w:rsidRDefault="006A2A43" w:rsidP="009574CF">
      <w:pPr>
        <w:pStyle w:val="Lijstalinea"/>
        <w:numPr>
          <w:ilvl w:val="0"/>
          <w:numId w:val="4"/>
        </w:numPr>
        <w:ind w:left="426" w:hanging="426"/>
      </w:pPr>
      <w:r>
        <w:t xml:space="preserve">Daarna </w:t>
      </w:r>
      <w:r w:rsidR="00D35819" w:rsidRPr="006A2A43">
        <w:t xml:space="preserve">zou </w:t>
      </w:r>
      <w:r>
        <w:t xml:space="preserve">er </w:t>
      </w:r>
      <w:r w:rsidR="00D35819" w:rsidRPr="006A2A43">
        <w:t xml:space="preserve">een enquête </w:t>
      </w:r>
      <w:r w:rsidR="009B1A9E" w:rsidRPr="006A2A43">
        <w:t xml:space="preserve">/ participatietraject met bewoners </w:t>
      </w:r>
      <w:r w:rsidR="00D35819" w:rsidRPr="006A2A43">
        <w:t>gehouden worden onder de inwoners van Zeevang</w:t>
      </w:r>
      <w:r w:rsidR="009B1A9E" w:rsidRPr="006A2A43">
        <w:t>.</w:t>
      </w:r>
    </w:p>
    <w:p w14:paraId="21EC97FB" w14:textId="0FE12CCD" w:rsidR="00D35819" w:rsidRPr="006A2A43" w:rsidRDefault="00D35819" w:rsidP="009574CF">
      <w:pPr>
        <w:pStyle w:val="Lijstalinea"/>
        <w:numPr>
          <w:ilvl w:val="0"/>
          <w:numId w:val="4"/>
        </w:numPr>
        <w:ind w:left="426" w:hanging="426"/>
      </w:pPr>
      <w:r w:rsidRPr="006A2A43">
        <w:t>De Rekenkamer van de gemeente heeft nu zelf een enquête gehouden. Deze wordt als een slechte enquête ervaren.</w:t>
      </w:r>
      <w:r w:rsidR="000463B9" w:rsidRPr="006A2A43">
        <w:t xml:space="preserve"> De reactie</w:t>
      </w:r>
      <w:r w:rsidR="006A2A43">
        <w:t xml:space="preserve"> vanuit de dorpsraden</w:t>
      </w:r>
      <w:r w:rsidR="000463B9" w:rsidRPr="006A2A43">
        <w:t xml:space="preserve"> op deze enquête was aanleiding voor deze bijeenkomst.</w:t>
      </w:r>
    </w:p>
    <w:p w14:paraId="0C8F2B23" w14:textId="79995ECB" w:rsidR="00D35819" w:rsidRPr="006A2A43" w:rsidRDefault="00D35819">
      <w:r w:rsidRPr="006A2A43">
        <w:t xml:space="preserve">Hierop geeft Kees aan dat hij opdracht </w:t>
      </w:r>
      <w:r w:rsidR="009B1A9E" w:rsidRPr="006A2A43">
        <w:t xml:space="preserve">bij raadsbesluit </w:t>
      </w:r>
      <w:r w:rsidRPr="006A2A43">
        <w:t>heeft van de</w:t>
      </w:r>
      <w:r w:rsidR="00E50DBF" w:rsidRPr="006A2A43">
        <w:t xml:space="preserve"> </w:t>
      </w:r>
      <w:r w:rsidRPr="006A2A43">
        <w:t xml:space="preserve">Raad om de ondergrondse containers te plaatsen als er binnen een </w:t>
      </w:r>
      <w:r w:rsidR="00E50DBF" w:rsidRPr="006A2A43">
        <w:t xml:space="preserve">cirkel </w:t>
      </w:r>
      <w:r w:rsidR="006A2A43">
        <w:t>van</w:t>
      </w:r>
      <w:r w:rsidR="00E50DBF" w:rsidRPr="006A2A43">
        <w:t xml:space="preserve"> 250 meter 40 huizen staan. Daarbij </w:t>
      </w:r>
      <w:r w:rsidR="004E67FE" w:rsidRPr="006A2A43">
        <w:t>wordt ook naar de kosten gekeken.</w:t>
      </w:r>
      <w:r w:rsidR="000463B9" w:rsidRPr="006A2A43">
        <w:t xml:space="preserve"> De rekenkamer is een zelfstandig adviesorgaan van de gemeente, die zelf kiezen hoe zij hun informatie </w:t>
      </w:r>
      <w:r w:rsidR="009574CF" w:rsidRPr="006A2A43">
        <w:t>inwinnen</w:t>
      </w:r>
      <w:r w:rsidR="000463B9" w:rsidRPr="006A2A43">
        <w:t>. Zij gaan een advies uitbrengen aan de Raad.</w:t>
      </w:r>
    </w:p>
    <w:p w14:paraId="6B76A4F8" w14:textId="77777777" w:rsidR="004E67FE" w:rsidRPr="006A2A43" w:rsidRDefault="004E67FE">
      <w:pPr>
        <w:rPr>
          <w:b/>
          <w:bCs/>
        </w:rPr>
      </w:pPr>
      <w:r w:rsidRPr="006A2A43">
        <w:rPr>
          <w:b/>
          <w:bCs/>
        </w:rPr>
        <w:t>Argumenten</w:t>
      </w:r>
    </w:p>
    <w:p w14:paraId="41A3B455" w14:textId="77777777" w:rsidR="004E67FE" w:rsidRPr="006A2A43" w:rsidRDefault="004E67FE">
      <w:r w:rsidRPr="006A2A43">
        <w:t>De discussie is zeer levendig; er worden veel argumenten aangedragen waarom dit voor lintdorpen geen goede oplossing is:</w:t>
      </w:r>
    </w:p>
    <w:p w14:paraId="4049ECA2" w14:textId="77777777" w:rsidR="004E67FE" w:rsidRPr="006A2A43" w:rsidRDefault="004E67FE" w:rsidP="009574CF">
      <w:pPr>
        <w:pStyle w:val="Lijstalinea"/>
        <w:numPr>
          <w:ilvl w:val="0"/>
          <w:numId w:val="5"/>
        </w:numPr>
        <w:ind w:left="426" w:hanging="426"/>
      </w:pPr>
      <w:r w:rsidRPr="006A2A43">
        <w:t xml:space="preserve">In het beleidsdocument staat bij </w:t>
      </w:r>
      <w:r w:rsidR="0069237C" w:rsidRPr="006A2A43">
        <w:t>4</w:t>
      </w:r>
      <w:r w:rsidRPr="006A2A43">
        <w:t>.4 d</w:t>
      </w:r>
      <w:r w:rsidR="0069237C" w:rsidRPr="006A2A43">
        <w:t>e</w:t>
      </w:r>
      <w:r w:rsidRPr="006A2A43">
        <w:t>rde aandachtspunt dat dit geen goed</w:t>
      </w:r>
      <w:r w:rsidR="0069237C" w:rsidRPr="006A2A43">
        <w:t>e oplossong is voor buitengebied en lintdorpen</w:t>
      </w:r>
      <w:r w:rsidR="00192A8F" w:rsidRPr="006A2A43">
        <w:t>.</w:t>
      </w:r>
    </w:p>
    <w:p w14:paraId="6F07CED4" w14:textId="77777777" w:rsidR="0069237C" w:rsidRPr="006A2A43" w:rsidRDefault="0069237C" w:rsidP="009574CF">
      <w:pPr>
        <w:pStyle w:val="Lijstalinea"/>
        <w:numPr>
          <w:ilvl w:val="0"/>
          <w:numId w:val="5"/>
        </w:numPr>
        <w:ind w:left="426" w:hanging="426"/>
      </w:pPr>
      <w:r w:rsidRPr="006A2A43">
        <w:t xml:space="preserve">De optimale loopafstand is </w:t>
      </w:r>
      <w:r w:rsidR="00556262" w:rsidRPr="006A2A43">
        <w:t xml:space="preserve">volgens het beleidsdocument </w:t>
      </w:r>
      <w:r w:rsidRPr="006A2A43">
        <w:t>150 meter, het is onduidelijk waarom voor alle dorpen een loopafstand van 250 meter wordt aangehouden</w:t>
      </w:r>
      <w:r w:rsidR="00192A8F" w:rsidRPr="006A2A43">
        <w:t>.</w:t>
      </w:r>
    </w:p>
    <w:p w14:paraId="19967BE7" w14:textId="50E62138" w:rsidR="00192A8F" w:rsidRPr="006A2A43" w:rsidRDefault="00192A8F" w:rsidP="009574CF">
      <w:pPr>
        <w:pStyle w:val="Lijstalinea"/>
        <w:numPr>
          <w:ilvl w:val="0"/>
          <w:numId w:val="5"/>
        </w:numPr>
        <w:ind w:left="426" w:hanging="426"/>
      </w:pPr>
      <w:r w:rsidRPr="006A2A43">
        <w:lastRenderedPageBreak/>
        <w:t xml:space="preserve">Waar staat dat er in een cirkel </w:t>
      </w:r>
      <w:r w:rsidR="006A2A43">
        <w:t xml:space="preserve">van 250 meter minstens </w:t>
      </w:r>
      <w:r w:rsidRPr="006A2A43">
        <w:t>40 huizen moeten staan?</w:t>
      </w:r>
    </w:p>
    <w:p w14:paraId="3D1BFB26" w14:textId="77777777" w:rsidR="0069237C" w:rsidRPr="006A2A43" w:rsidRDefault="0069237C" w:rsidP="009574CF">
      <w:pPr>
        <w:pStyle w:val="Lijstalinea"/>
        <w:numPr>
          <w:ilvl w:val="0"/>
          <w:numId w:val="5"/>
        </w:numPr>
        <w:ind w:left="426" w:hanging="426"/>
      </w:pPr>
      <w:r w:rsidRPr="006A2A43">
        <w:t xml:space="preserve">De dorpen vergrijzen, meerdere malen per week een vuilniszak weg brengen over maximaal 250 </w:t>
      </w:r>
      <w:r w:rsidR="009B1A9E" w:rsidRPr="006A2A43">
        <w:t xml:space="preserve">meter </w:t>
      </w:r>
      <w:r w:rsidRPr="006A2A43">
        <w:t>moet je niet willen</w:t>
      </w:r>
      <w:r w:rsidR="009B1A9E" w:rsidRPr="006A2A43">
        <w:t>.</w:t>
      </w:r>
    </w:p>
    <w:p w14:paraId="757EBD6A" w14:textId="77777777" w:rsidR="0069237C" w:rsidRPr="006A2A43" w:rsidRDefault="0069237C" w:rsidP="009574CF">
      <w:pPr>
        <w:pStyle w:val="Lijstalinea"/>
        <w:numPr>
          <w:ilvl w:val="0"/>
          <w:numId w:val="5"/>
        </w:numPr>
        <w:ind w:left="426" w:hanging="426"/>
      </w:pPr>
      <w:r w:rsidRPr="006A2A43">
        <w:t>Het geeft extra verkeersdruk</w:t>
      </w:r>
      <w:r w:rsidR="00556262" w:rsidRPr="006A2A43">
        <w:t>,</w:t>
      </w:r>
      <w:r w:rsidRPr="006A2A43">
        <w:t xml:space="preserve"> waar de dorpen al jaren pleiten voor minder verkeersdruk</w:t>
      </w:r>
      <w:r w:rsidR="009B1A9E" w:rsidRPr="006A2A43">
        <w:t>.</w:t>
      </w:r>
    </w:p>
    <w:p w14:paraId="1A3578D5" w14:textId="77777777" w:rsidR="0069237C" w:rsidRPr="006A2A43" w:rsidRDefault="0069237C" w:rsidP="009574CF">
      <w:pPr>
        <w:pStyle w:val="Lijstalinea"/>
        <w:numPr>
          <w:ilvl w:val="0"/>
          <w:numId w:val="5"/>
        </w:numPr>
        <w:ind w:left="426" w:hanging="426"/>
      </w:pPr>
      <w:r w:rsidRPr="006A2A43">
        <w:t>In geen enkel dorp vind je een volledige dekking voor ondergrondse container</w:t>
      </w:r>
      <w:r w:rsidR="00556262" w:rsidRPr="006A2A43">
        <w:t>s</w:t>
      </w:r>
      <w:r w:rsidRPr="006A2A43">
        <w:t xml:space="preserve">. Er moeten </w:t>
      </w:r>
      <w:r w:rsidR="009B1A9E" w:rsidRPr="006A2A43">
        <w:t xml:space="preserve">bij introductie van deze ondergrondse restafvalcontainers </w:t>
      </w:r>
      <w:r w:rsidR="00192A8F" w:rsidRPr="006A2A43">
        <w:t xml:space="preserve">overal </w:t>
      </w:r>
      <w:r w:rsidRPr="006A2A43">
        <w:t xml:space="preserve">twee systemen </w:t>
      </w:r>
      <w:r w:rsidR="009B1A9E" w:rsidRPr="006A2A43">
        <w:t xml:space="preserve">(ondergronds en rolcontainers) voor de zelfde afvalfractie </w:t>
      </w:r>
      <w:r w:rsidRPr="006A2A43">
        <w:t>naast elkaar gehanteerd worden.</w:t>
      </w:r>
    </w:p>
    <w:p w14:paraId="10693775" w14:textId="77777777" w:rsidR="0069237C" w:rsidRPr="006A2A43" w:rsidRDefault="009B1A9E" w:rsidP="009574CF">
      <w:pPr>
        <w:pStyle w:val="Lijstalinea"/>
        <w:numPr>
          <w:ilvl w:val="0"/>
          <w:numId w:val="5"/>
        </w:numPr>
        <w:ind w:left="426" w:hanging="426"/>
      </w:pPr>
      <w:r w:rsidRPr="006A2A43">
        <w:t>V</w:t>
      </w:r>
      <w:r w:rsidR="0069237C" w:rsidRPr="006A2A43">
        <w:t>olgens de</w:t>
      </w:r>
      <w:r w:rsidR="00A97A6B" w:rsidRPr="006A2A43">
        <w:t xml:space="preserve"> </w:t>
      </w:r>
      <w:r w:rsidR="0069237C" w:rsidRPr="006A2A43">
        <w:t>be</w:t>
      </w:r>
      <w:r w:rsidR="00A97A6B" w:rsidRPr="006A2A43">
        <w:t>l</w:t>
      </w:r>
      <w:r w:rsidR="0069237C" w:rsidRPr="006A2A43">
        <w:t xml:space="preserve">eidsnotitie </w:t>
      </w:r>
      <w:r w:rsidR="00192A8F" w:rsidRPr="006A2A43">
        <w:t xml:space="preserve">is het doel van </w:t>
      </w:r>
      <w:r w:rsidR="00A97A6B" w:rsidRPr="006A2A43">
        <w:t xml:space="preserve">het gebruik van de ondergrondse containers </w:t>
      </w:r>
      <w:r w:rsidR="0069237C" w:rsidRPr="006A2A43">
        <w:t xml:space="preserve">om </w:t>
      </w:r>
      <w:r w:rsidR="00A97A6B" w:rsidRPr="006A2A43">
        <w:t>rest</w:t>
      </w:r>
      <w:r w:rsidR="0069237C" w:rsidRPr="006A2A43">
        <w:t>afval te verminderen. Daar is</w:t>
      </w:r>
      <w:r w:rsidR="00A97A6B" w:rsidRPr="006A2A43">
        <w:t xml:space="preserve"> </w:t>
      </w:r>
      <w:r w:rsidR="0069237C" w:rsidRPr="006A2A43">
        <w:t xml:space="preserve">niemand tegen. Maar over </w:t>
      </w:r>
      <w:r w:rsidR="00A97A6B" w:rsidRPr="006A2A43">
        <w:t>straat</w:t>
      </w:r>
      <w:r w:rsidR="0069237C" w:rsidRPr="006A2A43">
        <w:t xml:space="preserve">  moeten lopen met een afvalzak, om daarmee af te dwingen dat er minder weggegooid wordt</w:t>
      </w:r>
      <w:r w:rsidR="00A97A6B" w:rsidRPr="006A2A43">
        <w:t xml:space="preserve">, wordt niet gesteund. Goede voorlichting </w:t>
      </w:r>
      <w:r w:rsidR="00192A8F" w:rsidRPr="006A2A43">
        <w:t xml:space="preserve">over verminderen van restafval </w:t>
      </w:r>
      <w:r w:rsidR="000006C5" w:rsidRPr="006A2A43">
        <w:t xml:space="preserve">en betere bronscheiding </w:t>
      </w:r>
      <w:r w:rsidR="00A97A6B" w:rsidRPr="006A2A43">
        <w:t>wel.</w:t>
      </w:r>
    </w:p>
    <w:p w14:paraId="2F814032" w14:textId="30C53D20" w:rsidR="00A97A6B" w:rsidRPr="006A2A43" w:rsidRDefault="00A97A6B" w:rsidP="009574CF">
      <w:pPr>
        <w:pStyle w:val="Lijstalinea"/>
        <w:numPr>
          <w:ilvl w:val="0"/>
          <w:numId w:val="5"/>
        </w:numPr>
        <w:ind w:left="426" w:hanging="426"/>
      </w:pPr>
      <w:r w:rsidRPr="006A2A43">
        <w:t>Er wordt gevreesd voor troep naast de container, als deze op vrijdag vol raakt en na het weekend pas gelee</w:t>
      </w:r>
      <w:r w:rsidR="00662A0F" w:rsidRPr="006A2A43">
        <w:t>g</w:t>
      </w:r>
      <w:r w:rsidRPr="006A2A43">
        <w:t>d wordt.</w:t>
      </w:r>
      <w:r w:rsidR="000463B9" w:rsidRPr="006A2A43">
        <w:t xml:space="preserve"> Ook vreest men toename van ongedierte.</w:t>
      </w:r>
    </w:p>
    <w:p w14:paraId="0C889CF4" w14:textId="77777777" w:rsidR="00556262" w:rsidRPr="006A2A43" w:rsidRDefault="00556262" w:rsidP="009574CF">
      <w:pPr>
        <w:pStyle w:val="Lijstalinea"/>
        <w:numPr>
          <w:ilvl w:val="0"/>
          <w:numId w:val="5"/>
        </w:numPr>
        <w:ind w:left="426" w:hanging="426"/>
      </w:pPr>
      <w:r w:rsidRPr="006A2A43">
        <w:t xml:space="preserve">Legen </w:t>
      </w:r>
      <w:r w:rsidR="000463B9" w:rsidRPr="006A2A43">
        <w:t xml:space="preserve">van de containers </w:t>
      </w:r>
      <w:r w:rsidRPr="006A2A43">
        <w:t>op de twee jaar geleden beoogde locaties geeft verkeersopstoppingen.</w:t>
      </w:r>
    </w:p>
    <w:p w14:paraId="6FF9E77F" w14:textId="77777777" w:rsidR="00556262" w:rsidRPr="006A2A43" w:rsidRDefault="00556262" w:rsidP="009574CF">
      <w:pPr>
        <w:pStyle w:val="Lijstalinea"/>
        <w:numPr>
          <w:ilvl w:val="0"/>
          <w:numId w:val="5"/>
        </w:numPr>
        <w:ind w:left="426" w:hanging="426"/>
      </w:pPr>
      <w:r w:rsidRPr="006A2A43">
        <w:t>Het huidige systeem werkt perfect, waarom moet je dit veranderen?</w:t>
      </w:r>
    </w:p>
    <w:p w14:paraId="6132EF71" w14:textId="77777777" w:rsidR="00556262" w:rsidRPr="006A2A43" w:rsidRDefault="00556262" w:rsidP="009574CF">
      <w:pPr>
        <w:pStyle w:val="Lijstalinea"/>
        <w:numPr>
          <w:ilvl w:val="0"/>
          <w:numId w:val="5"/>
        </w:numPr>
        <w:ind w:left="426" w:hanging="426"/>
      </w:pPr>
      <w:r w:rsidRPr="006A2A43">
        <w:t>Het is onduidelijk hoe het met kosten zit. Wat is duurder?</w:t>
      </w:r>
    </w:p>
    <w:p w14:paraId="7A18A913" w14:textId="77777777" w:rsidR="00556262" w:rsidRPr="006A2A43" w:rsidRDefault="00556262" w:rsidP="009574CF">
      <w:pPr>
        <w:pStyle w:val="Lijstalinea"/>
        <w:numPr>
          <w:ilvl w:val="0"/>
          <w:numId w:val="5"/>
        </w:numPr>
        <w:ind w:left="426" w:hanging="426"/>
      </w:pPr>
      <w:r w:rsidRPr="006A2A43">
        <w:t xml:space="preserve">Benieuwd naar </w:t>
      </w:r>
      <w:r w:rsidR="000463B9" w:rsidRPr="006A2A43">
        <w:t xml:space="preserve">de </w:t>
      </w:r>
      <w:r w:rsidRPr="006A2A43">
        <w:t xml:space="preserve">status </w:t>
      </w:r>
      <w:r w:rsidR="000463B9" w:rsidRPr="006A2A43">
        <w:t xml:space="preserve">van de </w:t>
      </w:r>
      <w:r w:rsidRPr="006A2A43">
        <w:t>beleidsvisie nu het ‘on hold’ staat. Dan is er een kans om in te gaan op participatie samenleving</w:t>
      </w:r>
      <w:r w:rsidR="00192A8F" w:rsidRPr="006A2A43">
        <w:t>.</w:t>
      </w:r>
    </w:p>
    <w:p w14:paraId="1F1B34BE" w14:textId="77777777" w:rsidR="00556262" w:rsidRPr="006A2A43" w:rsidRDefault="00556262" w:rsidP="009574CF">
      <w:pPr>
        <w:pStyle w:val="Lijstalinea"/>
        <w:numPr>
          <w:ilvl w:val="0"/>
          <w:numId w:val="5"/>
        </w:numPr>
        <w:ind w:left="426" w:hanging="426"/>
      </w:pPr>
      <w:r w:rsidRPr="006A2A43">
        <w:t xml:space="preserve">Het huidige beleidsplan loopt tot 2022. </w:t>
      </w:r>
      <w:r w:rsidR="000463B9" w:rsidRPr="006A2A43">
        <w:t xml:space="preserve">Kunnen we </w:t>
      </w:r>
      <w:r w:rsidRPr="006A2A43">
        <w:t>in het volgende beleidsplan</w:t>
      </w:r>
      <w:r w:rsidR="000463B9" w:rsidRPr="006A2A43">
        <w:t xml:space="preserve"> </w:t>
      </w:r>
      <w:r w:rsidRPr="006A2A43">
        <w:t xml:space="preserve">input </w:t>
      </w:r>
      <w:r w:rsidR="000463B9" w:rsidRPr="006A2A43">
        <w:t>gev</w:t>
      </w:r>
      <w:r w:rsidRPr="006A2A43">
        <w:t>en?</w:t>
      </w:r>
    </w:p>
    <w:p w14:paraId="71C313CB" w14:textId="5FF6E1A2" w:rsidR="00824C25" w:rsidRPr="006A2A43" w:rsidRDefault="00556262" w:rsidP="009574CF">
      <w:pPr>
        <w:pStyle w:val="Lijstalinea"/>
        <w:numPr>
          <w:ilvl w:val="0"/>
          <w:numId w:val="5"/>
        </w:numPr>
        <w:ind w:left="426" w:hanging="426"/>
      </w:pPr>
      <w:r w:rsidRPr="006A2A43">
        <w:t xml:space="preserve">Kees geeft aan dat de </w:t>
      </w:r>
      <w:r w:rsidR="000006C5" w:rsidRPr="006A2A43">
        <w:t xml:space="preserve">250 meter de diameter van de cirkel is en niet de straal. Dit betekend dus een </w:t>
      </w:r>
      <w:r w:rsidRPr="006A2A43">
        <w:t>straal van de</w:t>
      </w:r>
      <w:r w:rsidR="00824C25" w:rsidRPr="006A2A43">
        <w:t xml:space="preserve"> </w:t>
      </w:r>
      <w:r w:rsidR="000006C5" w:rsidRPr="006A2A43">
        <w:t>cirkel 125 meter is. Resumé,</w:t>
      </w:r>
      <w:r w:rsidRPr="006A2A43">
        <w:t xml:space="preserve"> dus </w:t>
      </w:r>
      <w:r w:rsidR="00824C25" w:rsidRPr="006A2A43">
        <w:t xml:space="preserve">dat er 40 </w:t>
      </w:r>
      <w:r w:rsidRPr="006A2A43">
        <w:t>huizen</w:t>
      </w:r>
      <w:r w:rsidR="00824C25" w:rsidRPr="006A2A43">
        <w:t xml:space="preserve"> </w:t>
      </w:r>
      <w:r w:rsidRPr="006A2A43">
        <w:t xml:space="preserve"> binnen een straal van 125 m</w:t>
      </w:r>
      <w:r w:rsidR="000006C5" w:rsidRPr="006A2A43">
        <w:t>eter</w:t>
      </w:r>
      <w:r w:rsidRPr="006A2A43">
        <w:t xml:space="preserve"> van de</w:t>
      </w:r>
      <w:r w:rsidR="00824C25" w:rsidRPr="006A2A43">
        <w:t xml:space="preserve"> </w:t>
      </w:r>
      <w:r w:rsidRPr="006A2A43">
        <w:t xml:space="preserve">boogde plek </w:t>
      </w:r>
      <w:r w:rsidR="006A2A43" w:rsidRPr="006A2A43">
        <w:t xml:space="preserve">moeten </w:t>
      </w:r>
      <w:r w:rsidRPr="006A2A43">
        <w:t>staa</w:t>
      </w:r>
      <w:r w:rsidR="00824C25" w:rsidRPr="006A2A43">
        <w:t xml:space="preserve">n. </w:t>
      </w:r>
    </w:p>
    <w:p w14:paraId="63DB4A7B" w14:textId="77777777" w:rsidR="00824C25" w:rsidRPr="006A2A43" w:rsidRDefault="000463B9" w:rsidP="009574CF">
      <w:pPr>
        <w:pStyle w:val="Lijstalinea"/>
        <w:numPr>
          <w:ilvl w:val="0"/>
          <w:numId w:val="5"/>
        </w:numPr>
        <w:ind w:left="426" w:hanging="426"/>
      </w:pPr>
      <w:r w:rsidRPr="006A2A43">
        <w:t>Hoe g</w:t>
      </w:r>
      <w:r w:rsidR="00824C25" w:rsidRPr="006A2A43">
        <w:t xml:space="preserve">aan </w:t>
      </w:r>
      <w:r w:rsidR="005415B0" w:rsidRPr="006A2A43">
        <w:t>we in gesprek</w:t>
      </w:r>
      <w:r w:rsidR="00824C25" w:rsidRPr="006A2A43">
        <w:t xml:space="preserve"> </w:t>
      </w:r>
      <w:r w:rsidR="005415B0" w:rsidRPr="006A2A43">
        <w:t xml:space="preserve"> als bewoners dit niet willen?</w:t>
      </w:r>
      <w:r w:rsidR="00824C25" w:rsidRPr="006A2A43">
        <w:t xml:space="preserve"> </w:t>
      </w:r>
    </w:p>
    <w:p w14:paraId="6EC534B6" w14:textId="77777777" w:rsidR="00824C25" w:rsidRPr="006A2A43" w:rsidRDefault="00824C25" w:rsidP="009574CF">
      <w:pPr>
        <w:pStyle w:val="Lijstalinea"/>
        <w:numPr>
          <w:ilvl w:val="0"/>
          <w:numId w:val="5"/>
        </w:numPr>
        <w:ind w:left="426" w:hanging="426"/>
      </w:pPr>
      <w:r w:rsidRPr="006A2A43">
        <w:t xml:space="preserve">Voor glasvezel </w:t>
      </w:r>
      <w:r w:rsidR="000463B9" w:rsidRPr="006A2A43">
        <w:t xml:space="preserve">in de grond was vaak </w:t>
      </w:r>
      <w:r w:rsidRPr="006A2A43">
        <w:t>al geen plaats, laat staan voor containers.</w:t>
      </w:r>
    </w:p>
    <w:p w14:paraId="1E8416C4" w14:textId="77777777" w:rsidR="00824C25" w:rsidRPr="006A2A43" w:rsidRDefault="00824C25" w:rsidP="009574CF">
      <w:pPr>
        <w:pStyle w:val="Lijstalinea"/>
        <w:numPr>
          <w:ilvl w:val="0"/>
          <w:numId w:val="5"/>
        </w:numPr>
        <w:ind w:left="426" w:hanging="426"/>
      </w:pPr>
      <w:r w:rsidRPr="006A2A43">
        <w:t>Is de gemeente van plan om te gaan pachten of kopen van bijvoorbeeld het HHNK?</w:t>
      </w:r>
    </w:p>
    <w:p w14:paraId="4C6A1F5D" w14:textId="77777777" w:rsidR="00824C25" w:rsidRPr="006A2A43" w:rsidRDefault="00824C25" w:rsidP="009574CF">
      <w:pPr>
        <w:pStyle w:val="Lijstalinea"/>
        <w:numPr>
          <w:ilvl w:val="0"/>
          <w:numId w:val="5"/>
        </w:numPr>
        <w:ind w:left="426" w:hanging="426"/>
      </w:pPr>
      <w:r w:rsidRPr="006A2A43">
        <w:t>Schardam ligt aan een primaire waterkering. Daar lukt het niet om containers in de dijk te plaatsen.</w:t>
      </w:r>
    </w:p>
    <w:p w14:paraId="1E421B8A" w14:textId="77777777" w:rsidR="00B70AC5" w:rsidRPr="006A2A43" w:rsidRDefault="00824C25" w:rsidP="009574CF">
      <w:pPr>
        <w:pStyle w:val="Lijstalinea"/>
        <w:numPr>
          <w:ilvl w:val="0"/>
          <w:numId w:val="5"/>
        </w:numPr>
        <w:ind w:left="426" w:hanging="426"/>
      </w:pPr>
      <w:r w:rsidRPr="006A2A43">
        <w:t>In de verkiezingsbijeenkomst in maart werd gezegd dat dorpsraden zeer belangrijk zijn. Er moet wel serieus naar ons geluisterd worden.</w:t>
      </w:r>
    </w:p>
    <w:p w14:paraId="69272E0F" w14:textId="77777777" w:rsidR="00AA10E1" w:rsidRPr="006A2A43" w:rsidRDefault="00192A8F">
      <w:pPr>
        <w:rPr>
          <w:b/>
          <w:bCs/>
        </w:rPr>
      </w:pPr>
      <w:r w:rsidRPr="006A2A43">
        <w:rPr>
          <w:b/>
          <w:bCs/>
        </w:rPr>
        <w:t>Sluiting</w:t>
      </w:r>
    </w:p>
    <w:p w14:paraId="1F1EE6BE" w14:textId="77777777" w:rsidR="00AA10E1" w:rsidRPr="006A2A43" w:rsidRDefault="00192A8F">
      <w:r w:rsidRPr="006A2A43">
        <w:t>Kees i</w:t>
      </w:r>
      <w:r w:rsidR="00824C25" w:rsidRPr="006A2A43">
        <w:t xml:space="preserve">s onder de indruk van bevlogenheid. Hij geeft aan niet te zijn </w:t>
      </w:r>
      <w:r w:rsidR="00AA10E1" w:rsidRPr="006A2A43">
        <w:t>gekomen</w:t>
      </w:r>
      <w:r w:rsidR="00F56C8D" w:rsidRPr="006A2A43">
        <w:t xml:space="preserve"> om alles te </w:t>
      </w:r>
      <w:r w:rsidR="00824C25" w:rsidRPr="006A2A43">
        <w:t>bevestigen</w:t>
      </w:r>
      <w:r w:rsidR="00F56C8D" w:rsidRPr="006A2A43">
        <w:t xml:space="preserve"> er zijn niet op alle vragen antwoorden.</w:t>
      </w:r>
    </w:p>
    <w:p w14:paraId="7F86D312" w14:textId="71C749F7" w:rsidR="00F56C8D" w:rsidRPr="006A2A43" w:rsidRDefault="00824C25">
      <w:r w:rsidRPr="006A2A43">
        <w:t xml:space="preserve">Kees durft niet te zeggen of er iets gedaan wordt met onze </w:t>
      </w:r>
      <w:r w:rsidR="006A2A43">
        <w:t xml:space="preserve">reacties en </w:t>
      </w:r>
      <w:r w:rsidRPr="006A2A43">
        <w:t>antwoorden.</w:t>
      </w:r>
    </w:p>
    <w:p w14:paraId="725C67C0" w14:textId="77777777" w:rsidR="00192A8F" w:rsidRPr="006A2A43" w:rsidRDefault="00192A8F">
      <w:r w:rsidRPr="006A2A43">
        <w:t>Hij is b</w:t>
      </w:r>
      <w:r w:rsidR="00F44D13" w:rsidRPr="006A2A43">
        <w:t xml:space="preserve">lij met </w:t>
      </w:r>
      <w:r w:rsidRPr="006A2A43">
        <w:t xml:space="preserve">onze </w:t>
      </w:r>
      <w:r w:rsidR="00F44D13" w:rsidRPr="006A2A43">
        <w:t>betrokkenheid</w:t>
      </w:r>
      <w:r w:rsidRPr="006A2A43">
        <w:t xml:space="preserve"> maar de raad</w:t>
      </w:r>
      <w:r w:rsidR="00F44D13" w:rsidRPr="006A2A43">
        <w:t xml:space="preserve"> geeft aan wat er gebeur</w:t>
      </w:r>
      <w:r w:rsidRPr="006A2A43">
        <w:t>t</w:t>
      </w:r>
      <w:r w:rsidR="00F44D13" w:rsidRPr="006A2A43">
        <w:t xml:space="preserve">, </w:t>
      </w:r>
      <w:r w:rsidRPr="006A2A43">
        <w:t xml:space="preserve">hij kan </w:t>
      </w:r>
      <w:r w:rsidR="00F44D13" w:rsidRPr="006A2A43">
        <w:t xml:space="preserve">wel </w:t>
      </w:r>
      <w:r w:rsidRPr="006A2A43">
        <w:t xml:space="preserve">het besluit aan ons </w:t>
      </w:r>
      <w:r w:rsidR="00F44D13" w:rsidRPr="006A2A43">
        <w:t>terug</w:t>
      </w:r>
      <w:r w:rsidRPr="006A2A43">
        <w:t>geven.</w:t>
      </w:r>
    </w:p>
    <w:p w14:paraId="5E0527A9" w14:textId="51F8B29B" w:rsidR="00F828CD" w:rsidRDefault="00192A8F">
      <w:r w:rsidRPr="006A2A43">
        <w:t>Er wordt geen termijn afgesproken waarbi</w:t>
      </w:r>
      <w:r w:rsidR="003D7601">
        <w:t xml:space="preserve">nnen wij </w:t>
      </w:r>
      <w:r w:rsidRPr="006A2A43">
        <w:t>een reactie krijgen. Maar wij hebben er ook geen haast mee…..</w:t>
      </w:r>
    </w:p>
    <w:sectPr w:rsidR="00F828CD" w:rsidSect="003D7601">
      <w:footerReference w:type="default" r:id="rId7"/>
      <w:pgSz w:w="11906" w:h="16838"/>
      <w:pgMar w:top="993" w:right="1417" w:bottom="1417" w:left="1417"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6234" w14:textId="77777777" w:rsidR="00401C3F" w:rsidRDefault="00401C3F" w:rsidP="009574CF">
      <w:pPr>
        <w:spacing w:after="0" w:line="240" w:lineRule="auto"/>
      </w:pPr>
      <w:r>
        <w:separator/>
      </w:r>
    </w:p>
  </w:endnote>
  <w:endnote w:type="continuationSeparator" w:id="0">
    <w:p w14:paraId="6FD15584" w14:textId="77777777" w:rsidR="00401C3F" w:rsidRDefault="00401C3F" w:rsidP="0095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551973"/>
      <w:docPartObj>
        <w:docPartGallery w:val="Page Numbers (Bottom of Page)"/>
        <w:docPartUnique/>
      </w:docPartObj>
    </w:sdtPr>
    <w:sdtContent>
      <w:p w14:paraId="0B19F6AB" w14:textId="3713A9BD" w:rsidR="009574CF" w:rsidRDefault="009A439E">
        <w:pPr>
          <w:pStyle w:val="Voettekst"/>
        </w:pPr>
        <w:r>
          <w:rPr>
            <w:noProof/>
          </w:rPr>
          <mc:AlternateContent>
            <mc:Choice Requires="wps">
              <w:drawing>
                <wp:anchor distT="0" distB="0" distL="114300" distR="114300" simplePos="0" relativeHeight="251659264" behindDoc="0" locked="0" layoutInCell="1" allowOverlap="1" wp14:anchorId="6F2EE536" wp14:editId="0096DFC8">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751C28AC" w14:textId="77777777" w:rsidR="009574CF" w:rsidRDefault="003F3457">
                              <w:pPr>
                                <w:pBdr>
                                  <w:top w:val="single" w:sz="4" w:space="1" w:color="7F7F7F" w:themeColor="background1" w:themeShade="7F"/>
                                </w:pBdr>
                                <w:jc w:val="center"/>
                                <w:rPr>
                                  <w:color w:val="ED7D31" w:themeColor="accent2"/>
                                </w:rPr>
                              </w:pPr>
                              <w:r>
                                <w:fldChar w:fldCharType="begin"/>
                              </w:r>
                              <w:r w:rsidR="009574CF">
                                <w:instrText>PAGE   \* MERGEFORMAT</w:instrText>
                              </w:r>
                              <w:r>
                                <w:fldChar w:fldCharType="separate"/>
                              </w:r>
                              <w:r w:rsidR="000006C5" w:rsidRPr="000006C5">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F2EE536"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751C28AC" w14:textId="77777777" w:rsidR="009574CF" w:rsidRDefault="003F3457">
                        <w:pPr>
                          <w:pBdr>
                            <w:top w:val="single" w:sz="4" w:space="1" w:color="7F7F7F" w:themeColor="background1" w:themeShade="7F"/>
                          </w:pBdr>
                          <w:jc w:val="center"/>
                          <w:rPr>
                            <w:color w:val="ED7D31" w:themeColor="accent2"/>
                          </w:rPr>
                        </w:pPr>
                        <w:r>
                          <w:fldChar w:fldCharType="begin"/>
                        </w:r>
                        <w:r w:rsidR="009574CF">
                          <w:instrText>PAGE   \* MERGEFORMAT</w:instrText>
                        </w:r>
                        <w:r>
                          <w:fldChar w:fldCharType="separate"/>
                        </w:r>
                        <w:r w:rsidR="000006C5" w:rsidRPr="000006C5">
                          <w:rPr>
                            <w:noProof/>
                            <w:color w:val="ED7D31" w:themeColor="accent2"/>
                          </w:rPr>
                          <w:t>1</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DD03" w14:textId="77777777" w:rsidR="00401C3F" w:rsidRDefault="00401C3F" w:rsidP="009574CF">
      <w:pPr>
        <w:spacing w:after="0" w:line="240" w:lineRule="auto"/>
      </w:pPr>
      <w:r>
        <w:separator/>
      </w:r>
    </w:p>
  </w:footnote>
  <w:footnote w:type="continuationSeparator" w:id="0">
    <w:p w14:paraId="2D344303" w14:textId="77777777" w:rsidR="00401C3F" w:rsidRDefault="00401C3F" w:rsidP="00957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B92"/>
    <w:multiLevelType w:val="hybridMultilevel"/>
    <w:tmpl w:val="3EAA7FC0"/>
    <w:lvl w:ilvl="0" w:tplc="548E273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BE5E7B"/>
    <w:multiLevelType w:val="hybridMultilevel"/>
    <w:tmpl w:val="F33E205E"/>
    <w:lvl w:ilvl="0" w:tplc="548E273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E02F6C"/>
    <w:multiLevelType w:val="hybridMultilevel"/>
    <w:tmpl w:val="5FF6C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896928"/>
    <w:multiLevelType w:val="hybridMultilevel"/>
    <w:tmpl w:val="AAE22C5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F72F07"/>
    <w:multiLevelType w:val="hybridMultilevel"/>
    <w:tmpl w:val="0A20EBC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8521263">
    <w:abstractNumId w:val="2"/>
  </w:num>
  <w:num w:numId="2" w16cid:durableId="1494251241">
    <w:abstractNumId w:val="0"/>
  </w:num>
  <w:num w:numId="3" w16cid:durableId="926232339">
    <w:abstractNumId w:val="1"/>
  </w:num>
  <w:num w:numId="4" w16cid:durableId="1014960618">
    <w:abstractNumId w:val="4"/>
  </w:num>
  <w:num w:numId="5" w16cid:durableId="2136675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B7"/>
    <w:rsid w:val="000006C5"/>
    <w:rsid w:val="000463B9"/>
    <w:rsid w:val="00131116"/>
    <w:rsid w:val="00182E4A"/>
    <w:rsid w:val="00185C18"/>
    <w:rsid w:val="00192A8F"/>
    <w:rsid w:val="003B0429"/>
    <w:rsid w:val="003D7601"/>
    <w:rsid w:val="003F3457"/>
    <w:rsid w:val="00401C3F"/>
    <w:rsid w:val="004A6C01"/>
    <w:rsid w:val="004E67FE"/>
    <w:rsid w:val="0050674F"/>
    <w:rsid w:val="005415B0"/>
    <w:rsid w:val="00556262"/>
    <w:rsid w:val="00662A0F"/>
    <w:rsid w:val="0069237C"/>
    <w:rsid w:val="006A0894"/>
    <w:rsid w:val="006A2A43"/>
    <w:rsid w:val="00737C50"/>
    <w:rsid w:val="008138C7"/>
    <w:rsid w:val="00824C25"/>
    <w:rsid w:val="009574CF"/>
    <w:rsid w:val="009A439E"/>
    <w:rsid w:val="009B1A9E"/>
    <w:rsid w:val="009D687D"/>
    <w:rsid w:val="00A97A6B"/>
    <w:rsid w:val="00AA10E1"/>
    <w:rsid w:val="00AF4FAB"/>
    <w:rsid w:val="00B51212"/>
    <w:rsid w:val="00B70AC5"/>
    <w:rsid w:val="00BF5BE4"/>
    <w:rsid w:val="00D35819"/>
    <w:rsid w:val="00D61507"/>
    <w:rsid w:val="00D620DC"/>
    <w:rsid w:val="00DD4505"/>
    <w:rsid w:val="00E50DBF"/>
    <w:rsid w:val="00EB1FD4"/>
    <w:rsid w:val="00F25828"/>
    <w:rsid w:val="00F4272D"/>
    <w:rsid w:val="00F44D13"/>
    <w:rsid w:val="00F51AFB"/>
    <w:rsid w:val="00F56C8D"/>
    <w:rsid w:val="00F828CD"/>
    <w:rsid w:val="00FC1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124"/>
  <w15:docId w15:val="{7DB5930D-2749-48EE-B9C4-3818C427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3457"/>
  </w:style>
  <w:style w:type="paragraph" w:styleId="Kop2">
    <w:name w:val="heading 2"/>
    <w:basedOn w:val="Standaard"/>
    <w:link w:val="Kop2Char"/>
    <w:uiPriority w:val="9"/>
    <w:qFormat/>
    <w:rsid w:val="009D687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D687D"/>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9D687D"/>
    <w:rPr>
      <w:b/>
      <w:bCs/>
    </w:rPr>
  </w:style>
  <w:style w:type="paragraph" w:styleId="Geenafstand">
    <w:name w:val="No Spacing"/>
    <w:uiPriority w:val="1"/>
    <w:qFormat/>
    <w:rsid w:val="009D687D"/>
    <w:pPr>
      <w:spacing w:after="0" w:line="240" w:lineRule="auto"/>
    </w:pPr>
  </w:style>
  <w:style w:type="paragraph" w:styleId="Lijstalinea">
    <w:name w:val="List Paragraph"/>
    <w:basedOn w:val="Standaard"/>
    <w:uiPriority w:val="34"/>
    <w:qFormat/>
    <w:rsid w:val="00D35819"/>
    <w:pPr>
      <w:ind w:left="720"/>
      <w:contextualSpacing/>
    </w:pPr>
  </w:style>
  <w:style w:type="paragraph" w:styleId="Koptekst">
    <w:name w:val="header"/>
    <w:basedOn w:val="Standaard"/>
    <w:link w:val="KoptekstChar"/>
    <w:uiPriority w:val="99"/>
    <w:unhideWhenUsed/>
    <w:rsid w:val="009574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74CF"/>
  </w:style>
  <w:style w:type="paragraph" w:styleId="Voettekst">
    <w:name w:val="footer"/>
    <w:basedOn w:val="Standaard"/>
    <w:link w:val="VoettekstChar"/>
    <w:uiPriority w:val="99"/>
    <w:unhideWhenUsed/>
    <w:rsid w:val="009574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3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4158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Visser</dc:creator>
  <cp:keywords/>
  <dc:description/>
  <cp:lastModifiedBy>Hans Visser</cp:lastModifiedBy>
  <cp:revision>2</cp:revision>
  <dcterms:created xsi:type="dcterms:W3CDTF">2022-09-13T09:47:00Z</dcterms:created>
  <dcterms:modified xsi:type="dcterms:W3CDTF">2022-09-13T09:47:00Z</dcterms:modified>
</cp:coreProperties>
</file>